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20E" w:rsidRDefault="00C0220E">
      <w:pPr>
        <w:pStyle w:val="ConsPlusNormal"/>
        <w:jc w:val="both"/>
        <w:outlineLvl w:val="0"/>
      </w:pPr>
      <w:bookmarkStart w:id="0" w:name="_GoBack"/>
      <w:bookmarkEnd w:id="0"/>
    </w:p>
    <w:p w:rsidR="00C0220E" w:rsidRDefault="00C0220E">
      <w:pPr>
        <w:pStyle w:val="ConsPlusTitle"/>
        <w:jc w:val="center"/>
      </w:pPr>
      <w:r>
        <w:t>АДМИНИСТРАЦИЯ ТОМСКОЙ ОБЛАСТИ</w:t>
      </w:r>
    </w:p>
    <w:p w:rsidR="00C0220E" w:rsidRDefault="00C0220E">
      <w:pPr>
        <w:pStyle w:val="ConsPlusTitle"/>
        <w:jc w:val="center"/>
      </w:pPr>
    </w:p>
    <w:p w:rsidR="00C0220E" w:rsidRDefault="00C0220E">
      <w:pPr>
        <w:pStyle w:val="ConsPlusTitle"/>
        <w:jc w:val="center"/>
      </w:pPr>
      <w:r>
        <w:t>ПОСТАНОВЛЕНИЕ</w:t>
      </w:r>
    </w:p>
    <w:p w:rsidR="00C0220E" w:rsidRDefault="00C0220E">
      <w:pPr>
        <w:pStyle w:val="ConsPlusTitle"/>
        <w:jc w:val="center"/>
      </w:pPr>
      <w:r>
        <w:t>от 7 сентября 2017 г. N 329а</w:t>
      </w:r>
    </w:p>
    <w:p w:rsidR="00C0220E" w:rsidRDefault="00C0220E">
      <w:pPr>
        <w:pStyle w:val="ConsPlusTitle"/>
        <w:jc w:val="center"/>
      </w:pPr>
    </w:p>
    <w:p w:rsidR="00C0220E" w:rsidRDefault="00C0220E">
      <w:pPr>
        <w:pStyle w:val="ConsPlusTitle"/>
        <w:jc w:val="center"/>
      </w:pPr>
      <w:r>
        <w:t>О ВНЕСЕНИИ ИЗМЕНЕНИЯ В ПОСТАНОВЛЕНИЕ</w:t>
      </w:r>
    </w:p>
    <w:p w:rsidR="00C0220E" w:rsidRDefault="00C0220E">
      <w:pPr>
        <w:pStyle w:val="ConsPlusTitle"/>
        <w:jc w:val="center"/>
      </w:pPr>
      <w:r>
        <w:t>АДМИНИСТРАЦИИ ТОМСКОЙ ОБЛАСТИ ОТ 08.02.2016 N 37А</w:t>
      </w:r>
    </w:p>
    <w:p w:rsidR="00C0220E" w:rsidRDefault="00C0220E">
      <w:pPr>
        <w:pStyle w:val="ConsPlusNormal"/>
        <w:jc w:val="both"/>
      </w:pPr>
    </w:p>
    <w:p w:rsidR="00C0220E" w:rsidRDefault="00C0220E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C0220E" w:rsidRDefault="00C0220E">
      <w:pPr>
        <w:pStyle w:val="ConsPlusNormal"/>
        <w:spacing w:before="220"/>
        <w:ind w:firstLine="540"/>
        <w:jc w:val="both"/>
      </w:pPr>
      <w:proofErr w:type="gramStart"/>
      <w:r>
        <w:t xml:space="preserve">Внести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08.02.2016 N 37а "О Координационном совете по межнациональным отношениям в Томской области" (Официальный интернет-портал правовой информации http://www.pravo.gov.ru, 12.02.2016) изменение, заменив в </w:t>
      </w:r>
      <w:hyperlink r:id="rId6" w:history="1">
        <w:r>
          <w:rPr>
            <w:color w:val="0000FF"/>
          </w:rPr>
          <w:t>составе</w:t>
        </w:r>
      </w:hyperlink>
      <w:r>
        <w:t xml:space="preserve"> Координационного совета по межнациональным отношениям в Томской области, утвержденном указанным постановлением (приложение N 2), слова "Ким Олег Петрович - председатель Совета общественной организации "Региональная национально-культурная автономия корейцев в</w:t>
      </w:r>
      <w:proofErr w:type="gramEnd"/>
      <w:r>
        <w:t xml:space="preserve"> Томской области" (по согласованию)" словами "Пак Евгений Владимирович - председатель Совета общественной организации "Региональная национально-культурная автономия корейцев в Томской области" (по согласованию)".</w:t>
      </w:r>
    </w:p>
    <w:p w:rsidR="00C0220E" w:rsidRDefault="00C0220E">
      <w:pPr>
        <w:pStyle w:val="ConsPlusNormal"/>
        <w:jc w:val="both"/>
      </w:pPr>
    </w:p>
    <w:p w:rsidR="00C0220E" w:rsidRDefault="00C0220E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C0220E" w:rsidRDefault="00C0220E">
      <w:pPr>
        <w:pStyle w:val="ConsPlusNormal"/>
        <w:jc w:val="right"/>
      </w:pPr>
      <w:r>
        <w:t>Губернатора Томской области</w:t>
      </w:r>
    </w:p>
    <w:p w:rsidR="00C0220E" w:rsidRDefault="00C0220E">
      <w:pPr>
        <w:pStyle w:val="ConsPlusNormal"/>
        <w:jc w:val="right"/>
      </w:pPr>
      <w:r>
        <w:t>А.М.РОЖКОВ</w:t>
      </w:r>
    </w:p>
    <w:p w:rsidR="00C0220E" w:rsidRDefault="00C0220E">
      <w:pPr>
        <w:pStyle w:val="ConsPlusNormal"/>
        <w:jc w:val="both"/>
      </w:pPr>
    </w:p>
    <w:p w:rsidR="00C0220E" w:rsidRDefault="00C0220E">
      <w:pPr>
        <w:pStyle w:val="ConsPlusNormal"/>
        <w:jc w:val="both"/>
      </w:pPr>
    </w:p>
    <w:p w:rsidR="00C0220E" w:rsidRDefault="00C0220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C0220E"/>
    <w:sectPr w:rsidR="005153C3" w:rsidSect="00490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20E"/>
    <w:rsid w:val="000F5AB2"/>
    <w:rsid w:val="00C0220E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22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022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022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22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022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022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54DAA494A762919DAB8760CCCDB58DA3DC17F4E37D2112D413DD01AF4818B20297186BC7CA604CC8E08B4BjBj0I" TargetMode="External"/><Relationship Id="rId5" Type="http://schemas.openxmlformats.org/officeDocument/2006/relationships/hyperlink" Target="consultantplus://offline/ref=E154DAA494A762919DAB8760CCCDB58DA3DC17F4E37D2112D413DD01AF4818B202j9j7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2018-09-24T08:35:00Z</dcterms:created>
  <dcterms:modified xsi:type="dcterms:W3CDTF">2018-09-24T08:36:00Z</dcterms:modified>
</cp:coreProperties>
</file>