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488A" w:rsidRDefault="00E9488A" w:rsidP="00E9488A">
      <w:pPr>
        <w:pStyle w:val="ConsPlusTitle"/>
        <w:jc w:val="center"/>
      </w:pPr>
      <w:r>
        <w:t>ГУБЕРНАТОР ТОМСКОЙ ОБЛАСТИ</w:t>
      </w:r>
      <w:bookmarkStart w:id="0" w:name="_GoBack"/>
      <w:bookmarkEnd w:id="0"/>
    </w:p>
    <w:p w:rsidR="00E9488A" w:rsidRDefault="00E9488A">
      <w:pPr>
        <w:pStyle w:val="ConsPlusTitle"/>
        <w:jc w:val="center"/>
      </w:pPr>
    </w:p>
    <w:p w:rsidR="00E9488A" w:rsidRDefault="00E9488A">
      <w:pPr>
        <w:pStyle w:val="ConsPlusTitle"/>
        <w:jc w:val="center"/>
      </w:pPr>
      <w:r>
        <w:t>РАСПОРЯЖЕНИЕ</w:t>
      </w:r>
    </w:p>
    <w:p w:rsidR="00E9488A" w:rsidRDefault="00E9488A">
      <w:pPr>
        <w:pStyle w:val="ConsPlusTitle"/>
        <w:jc w:val="center"/>
      </w:pPr>
      <w:r>
        <w:t>от 1 ноября 2017 г. N 228-р</w:t>
      </w:r>
    </w:p>
    <w:p w:rsidR="00E9488A" w:rsidRDefault="00E9488A">
      <w:pPr>
        <w:pStyle w:val="ConsPlusTitle"/>
        <w:jc w:val="center"/>
      </w:pPr>
    </w:p>
    <w:p w:rsidR="00E9488A" w:rsidRDefault="00E9488A">
      <w:pPr>
        <w:pStyle w:val="ConsPlusTitle"/>
        <w:jc w:val="center"/>
      </w:pPr>
      <w:r>
        <w:t>О ВНЕСЕНИИ ИЗМЕНЕНИЙ В РАСПОРЯЖЕНИЕ</w:t>
      </w:r>
    </w:p>
    <w:p w:rsidR="00E9488A" w:rsidRDefault="00E9488A">
      <w:pPr>
        <w:pStyle w:val="ConsPlusTitle"/>
        <w:jc w:val="center"/>
      </w:pPr>
      <w:r>
        <w:t>ГУБЕРНАТОРА ТОМСКОЙ ОБЛАСТИ ОТ 07.04.2009 N 99-Р</w:t>
      </w:r>
    </w:p>
    <w:p w:rsidR="00E9488A" w:rsidRDefault="00E9488A">
      <w:pPr>
        <w:pStyle w:val="ConsPlusNormal"/>
        <w:jc w:val="both"/>
      </w:pPr>
    </w:p>
    <w:p w:rsidR="00E9488A" w:rsidRDefault="00E9488A">
      <w:pPr>
        <w:pStyle w:val="ConsPlusNormal"/>
        <w:ind w:firstLine="540"/>
        <w:jc w:val="both"/>
      </w:pPr>
      <w:r>
        <w:t xml:space="preserve">В связи с кадровыми изменениями внести в </w:t>
      </w:r>
      <w:hyperlink r:id="rId5" w:history="1">
        <w:r>
          <w:rPr>
            <w:color w:val="0000FF"/>
          </w:rPr>
          <w:t>распоряжение</w:t>
        </w:r>
      </w:hyperlink>
      <w:r>
        <w:t xml:space="preserve"> Губернатора Томской области от 07.04.2009 N 99-р "О создании рабочей группы по делам казачества Томской области" следующие изменения:</w:t>
      </w:r>
    </w:p>
    <w:p w:rsidR="00E9488A" w:rsidRDefault="00E9488A">
      <w:pPr>
        <w:pStyle w:val="ConsPlusNormal"/>
        <w:spacing w:before="220"/>
        <w:ind w:firstLine="540"/>
        <w:jc w:val="both"/>
      </w:pPr>
      <w:r>
        <w:t xml:space="preserve">1. </w:t>
      </w:r>
      <w:proofErr w:type="gramStart"/>
      <w:r>
        <w:t xml:space="preserve">В </w:t>
      </w:r>
      <w:hyperlink r:id="rId6" w:history="1">
        <w:r>
          <w:rPr>
            <w:color w:val="0000FF"/>
          </w:rPr>
          <w:t>составе</w:t>
        </w:r>
      </w:hyperlink>
      <w:r>
        <w:t xml:space="preserve"> рабочей группы по делам казачества Томской области, утвержденном указанным распоряжением (приложение N 1), слова "Ерохин Сергей Петрович - заместитель начальника полиции (по охране общественного порядка) Управления Министерства внутренних дел Российской Федерации по Томской области (по согласованию)" заменить словами "Коротких Сергей Владимирович - заместитель начальника полиции (по охране общественного порядка) Управления Министерства внутренних дел Российской Федерации по Томской области (по согласованию</w:t>
      </w:r>
      <w:proofErr w:type="gramEnd"/>
      <w:r>
        <w:t>)".</w:t>
      </w:r>
    </w:p>
    <w:p w:rsidR="00E9488A" w:rsidRDefault="00E9488A">
      <w:pPr>
        <w:pStyle w:val="ConsPlusNormal"/>
        <w:spacing w:before="220"/>
        <w:ind w:firstLine="540"/>
        <w:jc w:val="both"/>
      </w:pPr>
      <w:r>
        <w:t xml:space="preserve">2. </w:t>
      </w:r>
      <w:hyperlink r:id="rId7" w:history="1">
        <w:r>
          <w:rPr>
            <w:color w:val="0000FF"/>
          </w:rPr>
          <w:t>Положение</w:t>
        </w:r>
      </w:hyperlink>
      <w:r>
        <w:t xml:space="preserve"> о рабочей группе по делам казачества Томской области, утвержденное указанным распоряжением (приложение N 2), дополнить пунктом 8 следующего содержания:</w:t>
      </w:r>
    </w:p>
    <w:p w:rsidR="00E9488A" w:rsidRDefault="00E9488A">
      <w:pPr>
        <w:pStyle w:val="ConsPlusNormal"/>
        <w:spacing w:before="220"/>
        <w:ind w:firstLine="540"/>
        <w:jc w:val="both"/>
      </w:pPr>
      <w:r>
        <w:t>"8. Организационно-техническое обеспечение деятельности рабочей группы осуществляет Комитет внутренней политики Администрации Томской области</w:t>
      </w:r>
      <w:proofErr w:type="gramStart"/>
      <w:r>
        <w:t>.".</w:t>
      </w:r>
      <w:proofErr w:type="gramEnd"/>
    </w:p>
    <w:p w:rsidR="00E9488A" w:rsidRDefault="00E9488A">
      <w:pPr>
        <w:pStyle w:val="ConsPlusNormal"/>
        <w:jc w:val="both"/>
      </w:pPr>
    </w:p>
    <w:p w:rsidR="00E9488A" w:rsidRDefault="00E9488A">
      <w:pPr>
        <w:pStyle w:val="ConsPlusNormal"/>
        <w:jc w:val="right"/>
      </w:pPr>
      <w:proofErr w:type="spellStart"/>
      <w:r>
        <w:t>И.о</w:t>
      </w:r>
      <w:proofErr w:type="spellEnd"/>
      <w:r>
        <w:t>. Губернатора</w:t>
      </w:r>
    </w:p>
    <w:p w:rsidR="00E9488A" w:rsidRDefault="00E9488A">
      <w:pPr>
        <w:pStyle w:val="ConsPlusNormal"/>
        <w:jc w:val="right"/>
      </w:pPr>
      <w:r>
        <w:t>Томской области</w:t>
      </w:r>
    </w:p>
    <w:p w:rsidR="00E9488A" w:rsidRDefault="00E9488A">
      <w:pPr>
        <w:pStyle w:val="ConsPlusNormal"/>
        <w:jc w:val="right"/>
      </w:pPr>
      <w:r>
        <w:t>А.М.РОЖКОВ</w:t>
      </w:r>
    </w:p>
    <w:p w:rsidR="00E9488A" w:rsidRDefault="00E9488A">
      <w:pPr>
        <w:pStyle w:val="ConsPlusNormal"/>
        <w:jc w:val="both"/>
      </w:pPr>
    </w:p>
    <w:p w:rsidR="00E9488A" w:rsidRDefault="00E9488A">
      <w:pPr>
        <w:pStyle w:val="ConsPlusNormal"/>
        <w:jc w:val="both"/>
      </w:pPr>
    </w:p>
    <w:p w:rsidR="00E9488A" w:rsidRDefault="00E9488A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5153C3" w:rsidRDefault="00E9488A"/>
    <w:sectPr w:rsidR="005153C3" w:rsidSect="00E963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488A"/>
    <w:rsid w:val="000F5AB2"/>
    <w:rsid w:val="00E9488A"/>
    <w:rsid w:val="00F77C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9488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E9488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E9488A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9488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E9488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E9488A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3129D99392EC24554AFAD0FF8EBDB9B23AA195F751E56044E0B1EB3B89D554CFEFBC3971550F66D8EDDA270AP8pCI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3129D99392EC24554AFAD0FF8EBDB9B23AA195F751E56044E0B1EB3B89D554CFEFBC3971550F66D8EDDA270EP8p8I" TargetMode="External"/><Relationship Id="rId5" Type="http://schemas.openxmlformats.org/officeDocument/2006/relationships/hyperlink" Target="consultantplus://offline/ref=3129D99392EC24554AFAD0FF8EBDB9B23AA195F751E56044E0B1EB3B89D554CFEFPBpCI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242</Words>
  <Characters>1384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Игорь Андреевич Ленковский</dc:creator>
  <cp:lastModifiedBy>Игорь Андреевич Ленковский</cp:lastModifiedBy>
  <cp:revision>1</cp:revision>
  <dcterms:created xsi:type="dcterms:W3CDTF">2018-09-24T08:41:00Z</dcterms:created>
  <dcterms:modified xsi:type="dcterms:W3CDTF">2018-09-24T08:41:00Z</dcterms:modified>
</cp:coreProperties>
</file>